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441" w:rsidRPr="00960441" w:rsidRDefault="00960441" w:rsidP="00960441">
      <w:pPr>
        <w:spacing w:line="276" w:lineRule="auto"/>
        <w:jc w:val="both"/>
        <w:rPr>
          <w:rFonts w:ascii="Calibri" w:eastAsia="Calibri" w:hAnsi="Calibri" w:cs="Calibri"/>
          <w:color w:val="5E6062"/>
          <w:spacing w:val="1"/>
          <w:sz w:val="22"/>
          <w:szCs w:val="22"/>
          <w:lang w:val="ca-ES" w:eastAsia="en-US"/>
        </w:rPr>
      </w:pPr>
      <w:r w:rsidRPr="00960441">
        <w:rPr>
          <w:rFonts w:ascii="Calibri" w:eastAsia="Calibri" w:hAnsi="Calibri" w:cs="Calibri"/>
          <w:b/>
          <w:color w:val="5E6062"/>
          <w:spacing w:val="1"/>
          <w:sz w:val="22"/>
          <w:szCs w:val="22"/>
          <w:lang w:val="ca-ES" w:eastAsia="en-US"/>
        </w:rPr>
        <w:t>TVE</w:t>
      </w:r>
      <w:r w:rsidRPr="00960441">
        <w:rPr>
          <w:rFonts w:ascii="Calibri" w:eastAsia="Calibri" w:hAnsi="Calibri" w:cs="Calibri"/>
          <w:color w:val="5E6062"/>
          <w:spacing w:val="1"/>
          <w:sz w:val="22"/>
          <w:szCs w:val="22"/>
          <w:lang w:val="ca-ES" w:eastAsia="en-US"/>
        </w:rPr>
        <w:t xml:space="preserve"> (20/05/2012). Podeu accedir a l’enllaç (a partir del minut 18:19):</w:t>
      </w:r>
    </w:p>
    <w:p w:rsidR="00960441" w:rsidRPr="00960441" w:rsidRDefault="00960441" w:rsidP="00960441">
      <w:pPr>
        <w:spacing w:line="276" w:lineRule="auto"/>
        <w:jc w:val="both"/>
        <w:rPr>
          <w:rFonts w:ascii="Calibri" w:eastAsia="Calibri" w:hAnsi="Calibri" w:cs="Calibri"/>
          <w:color w:val="5E6062"/>
          <w:spacing w:val="1"/>
          <w:sz w:val="22"/>
          <w:szCs w:val="22"/>
          <w:lang w:val="ca-ES" w:eastAsia="en-US"/>
        </w:rPr>
      </w:pPr>
      <w:r w:rsidRPr="00960441">
        <w:rPr>
          <w:rFonts w:eastAsia="Times New Roman" w:cs="Times New Roman"/>
        </w:rPr>
        <w:fldChar w:fldCharType="begin"/>
      </w:r>
      <w:r w:rsidRPr="00960441">
        <w:rPr>
          <w:rFonts w:eastAsia="Times New Roman" w:cs="Times New Roman"/>
        </w:rPr>
        <w:instrText xml:space="preserve"> HYPERLINK "http://www.rtve.es/alacarta/videos/linformatiu/linformatiu-vespre-20-05-11/1108513/" \t "_blank" </w:instrText>
      </w:r>
      <w:r w:rsidRPr="00960441">
        <w:rPr>
          <w:rFonts w:eastAsia="Times New Roman" w:cs="Times New Roman"/>
        </w:rPr>
        <w:fldChar w:fldCharType="separate"/>
      </w:r>
      <w:r w:rsidRPr="00960441">
        <w:rPr>
          <w:rStyle w:val="Hipervnculo"/>
          <w:rFonts w:eastAsia="Times New Roman" w:cs="Times New Roman"/>
        </w:rPr>
        <w:t>http://www.rtve.es/alacarta/videos/linformatiu/linformatiu-vespre-20-05-11/1108513/</w:t>
      </w:r>
      <w:r w:rsidRPr="00960441">
        <w:rPr>
          <w:rFonts w:eastAsia="Times New Roman" w:cs="Times New Roman"/>
        </w:rPr>
        <w:fldChar w:fldCharType="end"/>
      </w:r>
    </w:p>
    <w:p w:rsidR="00654B8F" w:rsidRDefault="00654B8F">
      <w:bookmarkStart w:id="0" w:name="_GoBack"/>
      <w:bookmarkEnd w:id="0"/>
    </w:p>
    <w:sectPr w:rsidR="00654B8F" w:rsidSect="00654B8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4704E"/>
    <w:multiLevelType w:val="hybridMultilevel"/>
    <w:tmpl w:val="4CB8B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441"/>
    <w:rsid w:val="00654B8F"/>
    <w:rsid w:val="0096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96B6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044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04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044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04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228</Characters>
  <Application>Microsoft Macintosh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Eli</cp:lastModifiedBy>
  <cp:revision>1</cp:revision>
  <dcterms:created xsi:type="dcterms:W3CDTF">2013-02-20T16:15:00Z</dcterms:created>
  <dcterms:modified xsi:type="dcterms:W3CDTF">2013-02-20T16:16:00Z</dcterms:modified>
</cp:coreProperties>
</file>